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19F" w:rsidRDefault="0056319F" w:rsidP="0056319F">
      <w:pPr>
        <w:spacing w:line="480" w:lineRule="auto"/>
        <w:jc w:val="both"/>
        <w:rPr>
          <w:rFonts w:ascii="Times New Roman" w:hAnsi="Times New Roman" w:cs="Times New Roman"/>
          <w:sz w:val="24"/>
        </w:rPr>
      </w:pPr>
      <w:r>
        <w:rPr>
          <w:rFonts w:ascii="Times New Roman" w:hAnsi="Times New Roman" w:cs="Times New Roman"/>
          <w:sz w:val="24"/>
        </w:rPr>
        <w:t>Name:</w:t>
      </w:r>
    </w:p>
    <w:p w:rsidR="0056319F" w:rsidRDefault="0056319F" w:rsidP="0056319F">
      <w:pPr>
        <w:spacing w:line="480" w:lineRule="auto"/>
        <w:jc w:val="both"/>
        <w:rPr>
          <w:rFonts w:ascii="Times New Roman" w:hAnsi="Times New Roman" w:cs="Times New Roman"/>
          <w:sz w:val="24"/>
        </w:rPr>
      </w:pPr>
      <w:r>
        <w:rPr>
          <w:rFonts w:ascii="Times New Roman" w:hAnsi="Times New Roman" w:cs="Times New Roman"/>
          <w:sz w:val="24"/>
        </w:rPr>
        <w:t>Tutor:</w:t>
      </w:r>
    </w:p>
    <w:p w:rsidR="0056319F" w:rsidRDefault="0056319F" w:rsidP="0056319F">
      <w:pPr>
        <w:spacing w:line="480" w:lineRule="auto"/>
        <w:jc w:val="both"/>
        <w:rPr>
          <w:rFonts w:ascii="Times New Roman" w:hAnsi="Times New Roman" w:cs="Times New Roman"/>
          <w:sz w:val="24"/>
        </w:rPr>
      </w:pPr>
      <w:r>
        <w:rPr>
          <w:rFonts w:ascii="Times New Roman" w:hAnsi="Times New Roman" w:cs="Times New Roman"/>
          <w:sz w:val="24"/>
        </w:rPr>
        <w:t>Course:</w:t>
      </w:r>
    </w:p>
    <w:p w:rsidR="0056319F" w:rsidRPr="0056319F" w:rsidRDefault="0056319F" w:rsidP="0056319F">
      <w:pPr>
        <w:spacing w:line="480" w:lineRule="auto"/>
        <w:jc w:val="both"/>
        <w:rPr>
          <w:rFonts w:ascii="Times New Roman" w:hAnsi="Times New Roman" w:cs="Times New Roman"/>
          <w:sz w:val="24"/>
        </w:rPr>
      </w:pPr>
      <w:r>
        <w:rPr>
          <w:rFonts w:ascii="Times New Roman" w:hAnsi="Times New Roman" w:cs="Times New Roman"/>
          <w:sz w:val="24"/>
        </w:rPr>
        <w:t>Date:</w:t>
      </w:r>
    </w:p>
    <w:p w:rsidR="00630191" w:rsidRPr="0056319F" w:rsidRDefault="00D808C7" w:rsidP="0056319F">
      <w:pPr>
        <w:spacing w:line="480" w:lineRule="auto"/>
        <w:jc w:val="center"/>
        <w:rPr>
          <w:rFonts w:ascii="Times New Roman" w:hAnsi="Times New Roman" w:cs="Times New Roman"/>
          <w:b/>
          <w:sz w:val="24"/>
        </w:rPr>
      </w:pPr>
      <w:r w:rsidRPr="0056319F">
        <w:rPr>
          <w:rFonts w:ascii="Times New Roman" w:hAnsi="Times New Roman" w:cs="Times New Roman"/>
          <w:b/>
          <w:sz w:val="24"/>
        </w:rPr>
        <w:t>Project: Organization and System-Focused Leadership</w:t>
      </w:r>
    </w:p>
    <w:p w:rsidR="00D808C7" w:rsidRPr="0056319F" w:rsidRDefault="00AE5680" w:rsidP="0056319F">
      <w:pPr>
        <w:spacing w:line="480" w:lineRule="auto"/>
        <w:ind w:firstLine="720"/>
        <w:jc w:val="both"/>
        <w:rPr>
          <w:rFonts w:ascii="Times New Roman" w:hAnsi="Times New Roman" w:cs="Times New Roman"/>
          <w:sz w:val="24"/>
        </w:rPr>
      </w:pPr>
      <w:r w:rsidRPr="0056319F">
        <w:rPr>
          <w:rFonts w:ascii="Times New Roman" w:hAnsi="Times New Roman" w:cs="Times New Roman"/>
          <w:sz w:val="24"/>
        </w:rPr>
        <w:t xml:space="preserve">Organization and system-focused leadership is a form of advanced practice nursing (APN) </w:t>
      </w:r>
      <w:r w:rsidR="00BB6D46" w:rsidRPr="0056319F">
        <w:rPr>
          <w:rFonts w:ascii="Times New Roman" w:hAnsi="Times New Roman" w:cs="Times New Roman"/>
          <w:sz w:val="24"/>
        </w:rPr>
        <w:t>that is geared towards facilitating collaborations, provision of leadership on external and internal committees, coaching and mentoring, effective communication, being an expert clinician, improving professional nursing practice and enhancing the quality of care provided.</w:t>
      </w:r>
      <w:r w:rsidR="004C7BE1" w:rsidRPr="0056319F">
        <w:rPr>
          <w:rFonts w:ascii="Times New Roman" w:hAnsi="Times New Roman" w:cs="Times New Roman"/>
          <w:sz w:val="24"/>
        </w:rPr>
        <w:t xml:space="preserve"> </w:t>
      </w:r>
      <w:r w:rsidR="00C5317B" w:rsidRPr="0056319F">
        <w:rPr>
          <w:rFonts w:ascii="Times New Roman" w:hAnsi="Times New Roman" w:cs="Times New Roman"/>
          <w:sz w:val="24"/>
        </w:rPr>
        <w:t xml:space="preserve">This project will benefit clinical practice by </w:t>
      </w:r>
      <w:r w:rsidR="00AC1146" w:rsidRPr="0056319F">
        <w:rPr>
          <w:rFonts w:ascii="Times New Roman" w:hAnsi="Times New Roman" w:cs="Times New Roman"/>
          <w:sz w:val="24"/>
        </w:rPr>
        <w:t>ensu</w:t>
      </w:r>
      <w:r w:rsidR="005E6694">
        <w:rPr>
          <w:rFonts w:ascii="Times New Roman" w:hAnsi="Times New Roman" w:cs="Times New Roman"/>
          <w:sz w:val="24"/>
        </w:rPr>
        <w:t>r</w:t>
      </w:r>
      <w:bookmarkStart w:id="0" w:name="_GoBack"/>
      <w:bookmarkEnd w:id="0"/>
      <w:r w:rsidR="00AC1146" w:rsidRPr="0056319F">
        <w:rPr>
          <w:rFonts w:ascii="Times New Roman" w:hAnsi="Times New Roman" w:cs="Times New Roman"/>
          <w:sz w:val="24"/>
        </w:rPr>
        <w:t xml:space="preserve">ing that there are expert clinicians. The domain of healthcare systems will benefit by having </w:t>
      </w:r>
      <w:r w:rsidR="00266606" w:rsidRPr="0056319F">
        <w:rPr>
          <w:rFonts w:ascii="Times New Roman" w:hAnsi="Times New Roman" w:cs="Times New Roman"/>
          <w:sz w:val="24"/>
        </w:rPr>
        <w:t xml:space="preserve">the different key players collaborating in order to reach for a </w:t>
      </w:r>
      <w:r w:rsidR="003421E4" w:rsidRPr="0056319F">
        <w:rPr>
          <w:rFonts w:ascii="Times New Roman" w:hAnsi="Times New Roman" w:cs="Times New Roman"/>
          <w:sz w:val="24"/>
        </w:rPr>
        <w:t>consensus</w:t>
      </w:r>
      <w:r w:rsidR="00266606" w:rsidRPr="0056319F">
        <w:rPr>
          <w:rFonts w:ascii="Times New Roman" w:hAnsi="Times New Roman" w:cs="Times New Roman"/>
          <w:sz w:val="24"/>
        </w:rPr>
        <w:t xml:space="preserve"> of various issues facing the industry.</w:t>
      </w:r>
      <w:r w:rsidR="003421E4" w:rsidRPr="0056319F">
        <w:rPr>
          <w:rFonts w:ascii="Times New Roman" w:hAnsi="Times New Roman" w:cs="Times New Roman"/>
          <w:sz w:val="24"/>
        </w:rPr>
        <w:t xml:space="preserve"> The domain of healthcare policy will benefit from this project because there will be provision of internal and external committees.</w:t>
      </w:r>
      <w:r w:rsidR="005E6694">
        <w:rPr>
          <w:rFonts w:ascii="Times New Roman" w:hAnsi="Times New Roman" w:cs="Times New Roman"/>
          <w:sz w:val="24"/>
        </w:rPr>
        <w:t xml:space="preserve"> Also,</w:t>
      </w:r>
      <w:r w:rsidR="00AB4573" w:rsidRPr="0056319F">
        <w:rPr>
          <w:rFonts w:ascii="Times New Roman" w:hAnsi="Times New Roman" w:cs="Times New Roman"/>
          <w:sz w:val="24"/>
        </w:rPr>
        <w:t xml:space="preserve"> </w:t>
      </w:r>
      <w:r w:rsidR="005E6694" w:rsidRPr="0056319F">
        <w:rPr>
          <w:rFonts w:ascii="Times New Roman" w:hAnsi="Times New Roman" w:cs="Times New Roman"/>
          <w:sz w:val="24"/>
        </w:rPr>
        <w:t>the</w:t>
      </w:r>
      <w:r w:rsidR="00554AA5" w:rsidRPr="0056319F">
        <w:rPr>
          <w:rFonts w:ascii="Times New Roman" w:hAnsi="Times New Roman" w:cs="Times New Roman"/>
          <w:sz w:val="24"/>
        </w:rPr>
        <w:t xml:space="preserve"> nursing profession domain will benefit from coaching and mentoring provided which will lead to advancement in the way of executing the allocated tasks within the day-to-day activities. </w:t>
      </w:r>
    </w:p>
    <w:p w:rsidR="00AB3BE3" w:rsidRPr="0056319F" w:rsidRDefault="005E6694" w:rsidP="0056319F">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project will be conducted at a national level to benefit all </w:t>
      </w:r>
      <w:r w:rsidRPr="0056319F">
        <w:rPr>
          <w:rFonts w:ascii="Times New Roman" w:hAnsi="Times New Roman" w:cs="Times New Roman"/>
          <w:sz w:val="24"/>
        </w:rPr>
        <w:t>healthcare</w:t>
      </w:r>
      <w:r>
        <w:rPr>
          <w:rFonts w:ascii="Times New Roman" w:hAnsi="Times New Roman" w:cs="Times New Roman"/>
          <w:sz w:val="24"/>
        </w:rPr>
        <w:t xml:space="preserve"> practitioners.</w:t>
      </w:r>
      <w:r w:rsidRPr="0056319F">
        <w:rPr>
          <w:rFonts w:ascii="Times New Roman" w:hAnsi="Times New Roman" w:cs="Times New Roman"/>
          <w:sz w:val="24"/>
        </w:rPr>
        <w:t xml:space="preserve"> The</w:t>
      </w:r>
      <w:r w:rsidR="00AB3BE3" w:rsidRPr="0056319F">
        <w:rPr>
          <w:rFonts w:ascii="Times New Roman" w:hAnsi="Times New Roman" w:cs="Times New Roman"/>
          <w:sz w:val="24"/>
        </w:rPr>
        <w:t xml:space="preserve"> success of this personal project will be indicated by the </w:t>
      </w:r>
      <w:r w:rsidR="0060218D" w:rsidRPr="0056319F">
        <w:rPr>
          <w:rFonts w:ascii="Times New Roman" w:hAnsi="Times New Roman" w:cs="Times New Roman"/>
          <w:sz w:val="24"/>
        </w:rPr>
        <w:t>identification of gaps and the integration of knowledge of the patient population by the clinicians</w:t>
      </w:r>
      <w:r>
        <w:rPr>
          <w:rFonts w:ascii="Times New Roman" w:hAnsi="Times New Roman" w:cs="Times New Roman"/>
          <w:sz w:val="24"/>
        </w:rPr>
        <w:t xml:space="preserve"> through leading by example</w:t>
      </w:r>
      <w:r w:rsidR="0060218D" w:rsidRPr="0056319F">
        <w:rPr>
          <w:rFonts w:ascii="Times New Roman" w:hAnsi="Times New Roman" w:cs="Times New Roman"/>
          <w:sz w:val="24"/>
        </w:rPr>
        <w:t xml:space="preserve">. </w:t>
      </w:r>
      <w:r w:rsidR="009852C5" w:rsidRPr="0056319F">
        <w:rPr>
          <w:rFonts w:ascii="Times New Roman" w:hAnsi="Times New Roman" w:cs="Times New Roman"/>
          <w:sz w:val="24"/>
        </w:rPr>
        <w:t>Also, scanning the environment for the best clinical practices and ideas. The clinicians will be required to keep themselves up-to-date in order to facilitate improvements which will result to a safe, timely and high quality patient care.</w:t>
      </w:r>
      <w:r w:rsidR="00F219A4" w:rsidRPr="0056319F">
        <w:rPr>
          <w:rFonts w:ascii="Times New Roman" w:hAnsi="Times New Roman" w:cs="Times New Roman"/>
          <w:sz w:val="24"/>
        </w:rPr>
        <w:t xml:space="preserve"> </w:t>
      </w:r>
      <w:r w:rsidR="009852C5" w:rsidRPr="0056319F">
        <w:rPr>
          <w:rFonts w:ascii="Times New Roman" w:hAnsi="Times New Roman" w:cs="Times New Roman"/>
          <w:sz w:val="24"/>
        </w:rPr>
        <w:t xml:space="preserve"> </w:t>
      </w:r>
    </w:p>
    <w:sectPr w:rsidR="00AB3BE3" w:rsidRPr="0056319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1130" w:rsidRDefault="00951130" w:rsidP="0056319F">
      <w:pPr>
        <w:spacing w:after="0" w:line="240" w:lineRule="auto"/>
      </w:pPr>
      <w:r>
        <w:separator/>
      </w:r>
    </w:p>
  </w:endnote>
  <w:endnote w:type="continuationSeparator" w:id="0">
    <w:p w:rsidR="00951130" w:rsidRDefault="00951130" w:rsidP="00563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1130" w:rsidRDefault="00951130" w:rsidP="0056319F">
      <w:pPr>
        <w:spacing w:after="0" w:line="240" w:lineRule="auto"/>
      </w:pPr>
      <w:r>
        <w:separator/>
      </w:r>
    </w:p>
  </w:footnote>
  <w:footnote w:type="continuationSeparator" w:id="0">
    <w:p w:rsidR="00951130" w:rsidRDefault="00951130" w:rsidP="005631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19F" w:rsidRPr="0056319F" w:rsidRDefault="0056319F" w:rsidP="0056319F">
    <w:pPr>
      <w:pStyle w:val="Header"/>
      <w:spacing w:line="480" w:lineRule="auto"/>
      <w:jc w:val="right"/>
      <w:rPr>
        <w:rFonts w:ascii="Times New Roman" w:hAnsi="Times New Roman" w:cs="Times New Roman"/>
        <w:sz w:val="24"/>
      </w:rPr>
    </w:pPr>
    <w:r w:rsidRPr="0056319F">
      <w:rPr>
        <w:rFonts w:ascii="Times New Roman" w:hAnsi="Times New Roman" w:cs="Times New Roman"/>
        <w:sz w:val="24"/>
      </w:rPr>
      <w:t>Surname</w:t>
    </w:r>
    <w:sdt>
      <w:sdtPr>
        <w:rPr>
          <w:rFonts w:ascii="Times New Roman" w:hAnsi="Times New Roman" w:cs="Times New Roman"/>
          <w:sz w:val="24"/>
        </w:rPr>
        <w:id w:val="843748576"/>
        <w:docPartObj>
          <w:docPartGallery w:val="Page Numbers (Top of Page)"/>
          <w:docPartUnique/>
        </w:docPartObj>
      </w:sdtPr>
      <w:sdtEndPr>
        <w:rPr>
          <w:noProof/>
        </w:rPr>
      </w:sdtEndPr>
      <w:sdtContent>
        <w:r>
          <w:rPr>
            <w:rFonts w:ascii="Times New Roman" w:hAnsi="Times New Roman" w:cs="Times New Roman"/>
            <w:sz w:val="24"/>
          </w:rPr>
          <w:t xml:space="preserve">   </w:t>
        </w:r>
        <w:r w:rsidRPr="0056319F">
          <w:rPr>
            <w:rFonts w:ascii="Times New Roman" w:hAnsi="Times New Roman" w:cs="Times New Roman"/>
            <w:sz w:val="24"/>
          </w:rPr>
          <w:fldChar w:fldCharType="begin"/>
        </w:r>
        <w:r w:rsidRPr="0056319F">
          <w:rPr>
            <w:rFonts w:ascii="Times New Roman" w:hAnsi="Times New Roman" w:cs="Times New Roman"/>
            <w:sz w:val="24"/>
          </w:rPr>
          <w:instrText xml:space="preserve"> PAGE   \* MERGEFORMAT </w:instrText>
        </w:r>
        <w:r w:rsidRPr="0056319F">
          <w:rPr>
            <w:rFonts w:ascii="Times New Roman" w:hAnsi="Times New Roman" w:cs="Times New Roman"/>
            <w:sz w:val="24"/>
          </w:rPr>
          <w:fldChar w:fldCharType="separate"/>
        </w:r>
        <w:r w:rsidR="005E6694">
          <w:rPr>
            <w:rFonts w:ascii="Times New Roman" w:hAnsi="Times New Roman" w:cs="Times New Roman"/>
            <w:noProof/>
            <w:sz w:val="24"/>
          </w:rPr>
          <w:t>1</w:t>
        </w:r>
        <w:r w:rsidRPr="0056319F">
          <w:rPr>
            <w:rFonts w:ascii="Times New Roman" w:hAnsi="Times New Roman" w:cs="Times New Roman"/>
            <w:noProof/>
            <w:sz w:val="24"/>
          </w:rPr>
          <w:fldChar w:fldCharType="end"/>
        </w:r>
      </w:sdtContent>
    </w:sdt>
  </w:p>
  <w:p w:rsidR="0056319F" w:rsidRPr="0056319F" w:rsidRDefault="0056319F" w:rsidP="0056319F">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B32"/>
    <w:rsid w:val="00146166"/>
    <w:rsid w:val="00266606"/>
    <w:rsid w:val="002A313B"/>
    <w:rsid w:val="003421E4"/>
    <w:rsid w:val="004C7BE1"/>
    <w:rsid w:val="00554AA5"/>
    <w:rsid w:val="0056319F"/>
    <w:rsid w:val="005E6694"/>
    <w:rsid w:val="0060218D"/>
    <w:rsid w:val="00630191"/>
    <w:rsid w:val="00951130"/>
    <w:rsid w:val="00954923"/>
    <w:rsid w:val="00974B55"/>
    <w:rsid w:val="009852C5"/>
    <w:rsid w:val="009A2E02"/>
    <w:rsid w:val="00AB3BE3"/>
    <w:rsid w:val="00AB4573"/>
    <w:rsid w:val="00AC1146"/>
    <w:rsid w:val="00AD68C1"/>
    <w:rsid w:val="00AE5680"/>
    <w:rsid w:val="00B670FE"/>
    <w:rsid w:val="00BB6D46"/>
    <w:rsid w:val="00C5317B"/>
    <w:rsid w:val="00D808C7"/>
    <w:rsid w:val="00DE4B32"/>
    <w:rsid w:val="00F219A4"/>
    <w:rsid w:val="00F63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2F3449-4866-4065-BD86-969CBAB33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19F"/>
  </w:style>
  <w:style w:type="paragraph" w:styleId="Footer">
    <w:name w:val="footer"/>
    <w:basedOn w:val="Normal"/>
    <w:link w:val="FooterChar"/>
    <w:uiPriority w:val="99"/>
    <w:unhideWhenUsed/>
    <w:rsid w:val="00563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user</cp:lastModifiedBy>
  <cp:revision>32</cp:revision>
  <dcterms:created xsi:type="dcterms:W3CDTF">2021-01-06T02:06:00Z</dcterms:created>
  <dcterms:modified xsi:type="dcterms:W3CDTF">2021-01-06T18:15:00Z</dcterms:modified>
</cp:coreProperties>
</file>